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4468" w14:textId="215A15EF" w:rsidR="00157006" w:rsidRDefault="00157006">
      <w:r>
        <w:rPr>
          <w:rFonts w:hint="eastAsia"/>
        </w:rPr>
        <w:t>様式4</w:t>
      </w:r>
    </w:p>
    <w:p w14:paraId="180840A7" w14:textId="77777777" w:rsidR="00F25E20" w:rsidRDefault="00F25E20"/>
    <w:p w14:paraId="1A698358" w14:textId="762F7609" w:rsidR="00157006" w:rsidRDefault="00157006" w:rsidP="00881DF2">
      <w:pPr>
        <w:jc w:val="right"/>
      </w:pPr>
      <w:r>
        <w:rPr>
          <w:rFonts w:hint="eastAsia"/>
        </w:rPr>
        <w:t>年</w:t>
      </w:r>
      <w:r>
        <w:tab/>
      </w:r>
      <w:r>
        <w:rPr>
          <w:rFonts w:hint="eastAsia"/>
        </w:rPr>
        <w:t>月</w:t>
      </w:r>
      <w:r>
        <w:tab/>
      </w:r>
      <w:r>
        <w:rPr>
          <w:rFonts w:hint="eastAsia"/>
        </w:rPr>
        <w:t>日</w:t>
      </w:r>
    </w:p>
    <w:p w14:paraId="479BA96C" w14:textId="77777777" w:rsidR="00F25E20" w:rsidRDefault="00F25E20" w:rsidP="00157006"/>
    <w:p w14:paraId="15D033CE" w14:textId="0FA4FD72" w:rsidR="00157006" w:rsidRDefault="00DD05ED" w:rsidP="00157006">
      <w:r>
        <w:rPr>
          <w:rFonts w:hint="eastAsia"/>
        </w:rPr>
        <w:t>一般財団法人岩手県学校安全互助会理事長 様</w:t>
      </w:r>
    </w:p>
    <w:p w14:paraId="016FCF40" w14:textId="77777777" w:rsidR="00F25E20" w:rsidRDefault="00F25E20" w:rsidP="00157006"/>
    <w:p w14:paraId="5416EAFA" w14:textId="1DDC5E08" w:rsidR="00157006" w:rsidRDefault="00157006" w:rsidP="00DD05ED">
      <w:pPr>
        <w:ind w:firstLineChars="2295" w:firstLine="4819"/>
      </w:pPr>
      <w:r>
        <w:rPr>
          <w:rFonts w:hint="eastAsia"/>
        </w:rPr>
        <w:t>学校等名</w:t>
      </w:r>
    </w:p>
    <w:p w14:paraId="3D7BA3AE" w14:textId="358AECEF" w:rsidR="00157006" w:rsidRDefault="00157006" w:rsidP="00DD05ED">
      <w:pPr>
        <w:ind w:firstLineChars="2295" w:firstLine="4819"/>
      </w:pPr>
      <w:r>
        <w:rPr>
          <w:rFonts w:hint="eastAsia"/>
        </w:rPr>
        <w:t>学校長名</w:t>
      </w:r>
      <w:r>
        <w:tab/>
      </w:r>
      <w:r w:rsidR="00881DF2">
        <w:tab/>
      </w:r>
      <w:r>
        <w:tab/>
      </w:r>
      <w:r>
        <w:tab/>
      </w:r>
      <w:r w:rsidR="00F474DF">
        <w:rPr>
          <w:rFonts w:hint="eastAsia"/>
        </w:rPr>
        <w:t xml:space="preserve">　　</w:t>
      </w:r>
      <w:r w:rsidRPr="00881DF2">
        <w:rPr>
          <w:rFonts w:hint="eastAsia"/>
          <w:bdr w:val="single" w:sz="4" w:space="0" w:color="auto"/>
        </w:rPr>
        <w:t>印</w:t>
      </w:r>
    </w:p>
    <w:p w14:paraId="79AEFD49" w14:textId="4937DEAB" w:rsidR="00157006" w:rsidRDefault="00157006" w:rsidP="00157006"/>
    <w:p w14:paraId="7F66176A" w14:textId="1975A2BA" w:rsidR="00157006" w:rsidRPr="00881DF2" w:rsidRDefault="00157006" w:rsidP="00881DF2">
      <w:pPr>
        <w:jc w:val="center"/>
        <w:rPr>
          <w:sz w:val="28"/>
          <w:szCs w:val="28"/>
        </w:rPr>
      </w:pPr>
      <w:r w:rsidRPr="00B32823">
        <w:rPr>
          <w:rFonts w:hint="eastAsia"/>
          <w:spacing w:val="210"/>
          <w:kern w:val="0"/>
          <w:sz w:val="28"/>
          <w:szCs w:val="28"/>
          <w:fitText w:val="1680" w:id="-1463044864"/>
        </w:rPr>
        <w:t>転入</w:t>
      </w:r>
      <w:r w:rsidRPr="00B32823">
        <w:rPr>
          <w:rFonts w:hint="eastAsia"/>
          <w:kern w:val="0"/>
          <w:sz w:val="28"/>
          <w:szCs w:val="28"/>
          <w:fitText w:val="1680" w:id="-1463044864"/>
        </w:rPr>
        <w:t>届</w:t>
      </w:r>
    </w:p>
    <w:p w14:paraId="4D21A4A3" w14:textId="1EB5E8D8" w:rsidR="00157006" w:rsidRDefault="00157006" w:rsidP="00157006"/>
    <w:p w14:paraId="43B26D6D" w14:textId="65D1AB5B" w:rsidR="00157006" w:rsidRDefault="00157006" w:rsidP="00157006">
      <w:pPr>
        <w:ind w:firstLineChars="100" w:firstLine="210"/>
      </w:pPr>
      <w:r>
        <w:rPr>
          <w:rFonts w:hint="eastAsia"/>
        </w:rPr>
        <w:t>被共済者の転入について、次のとおり届出します。</w:t>
      </w:r>
    </w:p>
    <w:tbl>
      <w:tblPr>
        <w:tblStyle w:val="a3"/>
        <w:tblW w:w="9634" w:type="dxa"/>
        <w:tblLook w:val="04A0" w:firstRow="1" w:lastRow="0" w:firstColumn="1" w:lastColumn="0" w:noHBand="0" w:noVBand="1"/>
      </w:tblPr>
      <w:tblGrid>
        <w:gridCol w:w="397"/>
        <w:gridCol w:w="1401"/>
        <w:gridCol w:w="842"/>
        <w:gridCol w:w="1891"/>
        <w:gridCol w:w="1843"/>
        <w:gridCol w:w="1134"/>
        <w:gridCol w:w="992"/>
        <w:gridCol w:w="1134"/>
      </w:tblGrid>
      <w:tr w:rsidR="002D6628" w14:paraId="1E2A6DA8" w14:textId="77777777" w:rsidTr="00E2096A">
        <w:tc>
          <w:tcPr>
            <w:tcW w:w="397" w:type="dxa"/>
            <w:vMerge w:val="restart"/>
            <w:vAlign w:val="center"/>
          </w:tcPr>
          <w:p w14:paraId="74513E67" w14:textId="72A88A98" w:rsidR="002D6628" w:rsidRPr="00A50587" w:rsidRDefault="002D6628" w:rsidP="000D7219">
            <w:pPr>
              <w:jc w:val="center"/>
              <w:rPr>
                <w:sz w:val="18"/>
                <w:szCs w:val="18"/>
              </w:rPr>
            </w:pPr>
            <w:r w:rsidRPr="00A50587">
              <w:rPr>
                <w:rFonts w:hint="eastAsia"/>
                <w:sz w:val="18"/>
                <w:szCs w:val="18"/>
              </w:rPr>
              <w:t>№</w:t>
            </w:r>
          </w:p>
        </w:tc>
        <w:tc>
          <w:tcPr>
            <w:tcW w:w="1401" w:type="dxa"/>
            <w:vMerge w:val="restart"/>
            <w:vAlign w:val="center"/>
          </w:tcPr>
          <w:p w14:paraId="6BD3E057" w14:textId="2B885FBA" w:rsidR="002D6628" w:rsidRPr="00A50587" w:rsidRDefault="00B32823" w:rsidP="000D7219">
            <w:pPr>
              <w:jc w:val="center"/>
              <w:rPr>
                <w:sz w:val="18"/>
                <w:szCs w:val="18"/>
              </w:rPr>
            </w:pPr>
            <w:r>
              <w:rPr>
                <w:rFonts w:hint="eastAsia"/>
                <w:sz w:val="18"/>
                <w:szCs w:val="18"/>
              </w:rPr>
              <w:t>新入・転入</w:t>
            </w:r>
            <w:r w:rsidR="002D6628" w:rsidRPr="00A50587">
              <w:rPr>
                <w:rFonts w:hint="eastAsia"/>
                <w:sz w:val="18"/>
                <w:szCs w:val="18"/>
              </w:rPr>
              <w:t>日</w:t>
            </w:r>
          </w:p>
        </w:tc>
        <w:tc>
          <w:tcPr>
            <w:tcW w:w="842" w:type="dxa"/>
            <w:vMerge w:val="restart"/>
            <w:vAlign w:val="center"/>
          </w:tcPr>
          <w:p w14:paraId="3A524B3D" w14:textId="1C19A8C9" w:rsidR="002D6628" w:rsidRPr="00A50587" w:rsidRDefault="002D6628" w:rsidP="000D7219">
            <w:pPr>
              <w:jc w:val="center"/>
              <w:rPr>
                <w:sz w:val="18"/>
                <w:szCs w:val="18"/>
              </w:rPr>
            </w:pPr>
            <w:r w:rsidRPr="00A50587">
              <w:rPr>
                <w:rFonts w:hint="eastAsia"/>
                <w:sz w:val="18"/>
                <w:szCs w:val="18"/>
              </w:rPr>
              <w:t>学年</w:t>
            </w:r>
            <w:r>
              <w:rPr>
                <w:rFonts w:hint="eastAsia"/>
                <w:sz w:val="18"/>
                <w:szCs w:val="18"/>
              </w:rPr>
              <w:t>等</w:t>
            </w:r>
          </w:p>
        </w:tc>
        <w:tc>
          <w:tcPr>
            <w:tcW w:w="1891" w:type="dxa"/>
            <w:vMerge w:val="restart"/>
            <w:vAlign w:val="center"/>
          </w:tcPr>
          <w:p w14:paraId="6EE29EB3" w14:textId="1BFD1E0B" w:rsidR="002D6628" w:rsidRPr="00A50587" w:rsidRDefault="002D6628" w:rsidP="000D7219">
            <w:pPr>
              <w:jc w:val="center"/>
              <w:rPr>
                <w:sz w:val="18"/>
                <w:szCs w:val="18"/>
              </w:rPr>
            </w:pPr>
            <w:r w:rsidRPr="00A50587">
              <w:rPr>
                <w:rFonts w:hint="eastAsia"/>
                <w:sz w:val="18"/>
                <w:szCs w:val="18"/>
              </w:rPr>
              <w:t>（フリガナ）</w:t>
            </w:r>
          </w:p>
          <w:p w14:paraId="021D30B7" w14:textId="35DF9E7A" w:rsidR="002D6628" w:rsidRPr="00A50587" w:rsidRDefault="002D6628" w:rsidP="000D7219">
            <w:pPr>
              <w:jc w:val="center"/>
              <w:rPr>
                <w:sz w:val="18"/>
                <w:szCs w:val="18"/>
              </w:rPr>
            </w:pPr>
            <w:r w:rsidRPr="00A50587">
              <w:rPr>
                <w:rFonts w:hint="eastAsia"/>
                <w:sz w:val="18"/>
                <w:szCs w:val="18"/>
              </w:rPr>
              <w:t>氏</w:t>
            </w:r>
            <w:r w:rsidR="00F25E20">
              <w:rPr>
                <w:rFonts w:hint="eastAsia"/>
                <w:sz w:val="18"/>
                <w:szCs w:val="18"/>
              </w:rPr>
              <w:t xml:space="preserve"> </w:t>
            </w:r>
            <w:r w:rsidRPr="00A50587">
              <w:rPr>
                <w:rFonts w:hint="eastAsia"/>
                <w:sz w:val="18"/>
                <w:szCs w:val="18"/>
              </w:rPr>
              <w:t>名</w:t>
            </w:r>
          </w:p>
        </w:tc>
        <w:tc>
          <w:tcPr>
            <w:tcW w:w="2977" w:type="dxa"/>
            <w:gridSpan w:val="2"/>
            <w:vAlign w:val="center"/>
          </w:tcPr>
          <w:p w14:paraId="62842259" w14:textId="747B9AD1" w:rsidR="002D6628" w:rsidRPr="00A50587" w:rsidRDefault="002D6628" w:rsidP="000D7219">
            <w:pPr>
              <w:jc w:val="center"/>
              <w:rPr>
                <w:sz w:val="18"/>
                <w:szCs w:val="18"/>
              </w:rPr>
            </w:pPr>
            <w:r w:rsidRPr="00A50587">
              <w:rPr>
                <w:rFonts w:hint="eastAsia"/>
                <w:sz w:val="18"/>
                <w:szCs w:val="18"/>
              </w:rPr>
              <w:t>転入前</w:t>
            </w:r>
          </w:p>
        </w:tc>
        <w:tc>
          <w:tcPr>
            <w:tcW w:w="992" w:type="dxa"/>
            <w:vMerge w:val="restart"/>
            <w:vAlign w:val="center"/>
          </w:tcPr>
          <w:p w14:paraId="624DA8DA" w14:textId="77777777" w:rsidR="002D6628" w:rsidRDefault="002D6628" w:rsidP="000D7219">
            <w:pPr>
              <w:jc w:val="center"/>
              <w:rPr>
                <w:sz w:val="18"/>
                <w:szCs w:val="18"/>
              </w:rPr>
            </w:pPr>
            <w:r w:rsidRPr="00A50587">
              <w:rPr>
                <w:rFonts w:hint="eastAsia"/>
                <w:sz w:val="18"/>
                <w:szCs w:val="18"/>
              </w:rPr>
              <w:t>納入する</w:t>
            </w:r>
          </w:p>
          <w:p w14:paraId="1C38602F" w14:textId="2FFEF019" w:rsidR="002D6628" w:rsidRPr="00A50587" w:rsidRDefault="002D6628" w:rsidP="000D7219">
            <w:pPr>
              <w:jc w:val="center"/>
              <w:rPr>
                <w:sz w:val="18"/>
                <w:szCs w:val="18"/>
              </w:rPr>
            </w:pPr>
            <w:r w:rsidRPr="00A50587">
              <w:rPr>
                <w:rFonts w:hint="eastAsia"/>
                <w:sz w:val="18"/>
                <w:szCs w:val="18"/>
              </w:rPr>
              <w:t>共済掛金</w:t>
            </w:r>
          </w:p>
        </w:tc>
        <w:tc>
          <w:tcPr>
            <w:tcW w:w="1134" w:type="dxa"/>
            <w:vMerge w:val="restart"/>
            <w:vAlign w:val="center"/>
          </w:tcPr>
          <w:p w14:paraId="02269B8F" w14:textId="51A3E2AD" w:rsidR="002D6628" w:rsidRPr="00A50587" w:rsidRDefault="002D6628" w:rsidP="000D7219">
            <w:pPr>
              <w:jc w:val="center"/>
              <w:rPr>
                <w:sz w:val="18"/>
                <w:szCs w:val="18"/>
              </w:rPr>
            </w:pPr>
            <w:r w:rsidRPr="00A50587">
              <w:rPr>
                <w:rFonts w:hint="eastAsia"/>
                <w:sz w:val="18"/>
                <w:szCs w:val="18"/>
              </w:rPr>
              <w:t>備考</w:t>
            </w:r>
          </w:p>
        </w:tc>
      </w:tr>
      <w:tr w:rsidR="002D6628" w14:paraId="6CDB4983" w14:textId="77777777" w:rsidTr="00E2096A">
        <w:tc>
          <w:tcPr>
            <w:tcW w:w="397" w:type="dxa"/>
            <w:vMerge/>
            <w:tcBorders>
              <w:bottom w:val="double" w:sz="4" w:space="0" w:color="auto"/>
            </w:tcBorders>
          </w:tcPr>
          <w:p w14:paraId="5CBD7C0E" w14:textId="77777777" w:rsidR="002D6628" w:rsidRDefault="002D6628" w:rsidP="000D7219">
            <w:pPr>
              <w:jc w:val="center"/>
            </w:pPr>
          </w:p>
        </w:tc>
        <w:tc>
          <w:tcPr>
            <w:tcW w:w="1401" w:type="dxa"/>
            <w:vMerge/>
            <w:tcBorders>
              <w:bottom w:val="double" w:sz="4" w:space="0" w:color="auto"/>
            </w:tcBorders>
          </w:tcPr>
          <w:p w14:paraId="6C4D1480" w14:textId="77777777" w:rsidR="002D6628" w:rsidRDefault="002D6628" w:rsidP="000D7219">
            <w:pPr>
              <w:jc w:val="center"/>
            </w:pPr>
          </w:p>
        </w:tc>
        <w:tc>
          <w:tcPr>
            <w:tcW w:w="842" w:type="dxa"/>
            <w:vMerge/>
            <w:tcBorders>
              <w:bottom w:val="double" w:sz="4" w:space="0" w:color="auto"/>
            </w:tcBorders>
          </w:tcPr>
          <w:p w14:paraId="64187686" w14:textId="77777777" w:rsidR="002D6628" w:rsidRDefault="002D6628" w:rsidP="000D7219">
            <w:pPr>
              <w:jc w:val="center"/>
            </w:pPr>
          </w:p>
        </w:tc>
        <w:tc>
          <w:tcPr>
            <w:tcW w:w="1891" w:type="dxa"/>
            <w:vMerge/>
            <w:tcBorders>
              <w:bottom w:val="double" w:sz="4" w:space="0" w:color="auto"/>
            </w:tcBorders>
          </w:tcPr>
          <w:p w14:paraId="1987CE9F" w14:textId="77777777" w:rsidR="002D6628" w:rsidRDefault="002D6628" w:rsidP="000D7219">
            <w:pPr>
              <w:jc w:val="center"/>
            </w:pPr>
          </w:p>
        </w:tc>
        <w:tc>
          <w:tcPr>
            <w:tcW w:w="1843" w:type="dxa"/>
            <w:tcBorders>
              <w:bottom w:val="double" w:sz="4" w:space="0" w:color="auto"/>
            </w:tcBorders>
            <w:vAlign w:val="center"/>
          </w:tcPr>
          <w:p w14:paraId="7A7D183B" w14:textId="77777777" w:rsidR="002D6628" w:rsidRDefault="002D6628" w:rsidP="000D7219">
            <w:pPr>
              <w:jc w:val="center"/>
              <w:rPr>
                <w:sz w:val="18"/>
                <w:szCs w:val="18"/>
              </w:rPr>
            </w:pPr>
            <w:r>
              <w:rPr>
                <w:rFonts w:hint="eastAsia"/>
                <w:sz w:val="18"/>
                <w:szCs w:val="18"/>
              </w:rPr>
              <w:t>新規加入</w:t>
            </w:r>
          </w:p>
          <w:p w14:paraId="6360E73D" w14:textId="0D3090D7" w:rsidR="002D6628" w:rsidRDefault="002D6628" w:rsidP="000D7219">
            <w:pPr>
              <w:jc w:val="center"/>
            </w:pPr>
            <w:r>
              <w:rPr>
                <w:rFonts w:hint="eastAsia"/>
                <w:sz w:val="18"/>
                <w:szCs w:val="18"/>
              </w:rPr>
              <w:t>または</w:t>
            </w:r>
            <w:r w:rsidR="0026498B">
              <w:rPr>
                <w:rFonts w:hint="eastAsia"/>
                <w:sz w:val="18"/>
                <w:szCs w:val="18"/>
              </w:rPr>
              <w:t>転出</w:t>
            </w:r>
            <w:r w:rsidRPr="00A50587">
              <w:rPr>
                <w:rFonts w:hint="eastAsia"/>
                <w:sz w:val="18"/>
                <w:szCs w:val="18"/>
              </w:rPr>
              <w:t>学校</w:t>
            </w:r>
            <w:r>
              <w:rPr>
                <w:rFonts w:hint="eastAsia"/>
                <w:sz w:val="18"/>
                <w:szCs w:val="18"/>
              </w:rPr>
              <w:t>等名</w:t>
            </w:r>
          </w:p>
        </w:tc>
        <w:tc>
          <w:tcPr>
            <w:tcW w:w="1134" w:type="dxa"/>
            <w:tcBorders>
              <w:bottom w:val="double" w:sz="4" w:space="0" w:color="auto"/>
            </w:tcBorders>
            <w:vAlign w:val="center"/>
          </w:tcPr>
          <w:p w14:paraId="189880F8" w14:textId="29A3AF41" w:rsidR="002D6628" w:rsidRDefault="002D6628" w:rsidP="000D7219">
            <w:pPr>
              <w:jc w:val="center"/>
              <w:rPr>
                <w:sz w:val="18"/>
                <w:szCs w:val="18"/>
              </w:rPr>
            </w:pPr>
            <w:r w:rsidRPr="00A50587">
              <w:rPr>
                <w:rFonts w:hint="eastAsia"/>
                <w:sz w:val="18"/>
                <w:szCs w:val="18"/>
              </w:rPr>
              <w:t>共済加入</w:t>
            </w:r>
            <w:r w:rsidR="00D6190B">
              <w:rPr>
                <w:rFonts w:hint="eastAsia"/>
                <w:sz w:val="18"/>
                <w:szCs w:val="18"/>
              </w:rPr>
              <w:t>歴</w:t>
            </w:r>
          </w:p>
          <w:p w14:paraId="1793E7E1" w14:textId="5CD4B491" w:rsidR="002D6628" w:rsidRDefault="002D6628" w:rsidP="000D7219">
            <w:pPr>
              <w:jc w:val="center"/>
            </w:pPr>
            <w:r w:rsidRPr="00A50587">
              <w:rPr>
                <w:rFonts w:hint="eastAsia"/>
                <w:sz w:val="18"/>
                <w:szCs w:val="18"/>
              </w:rPr>
              <w:t>有</w:t>
            </w:r>
            <w:r w:rsidR="00D6190B">
              <w:rPr>
                <w:rFonts w:hint="eastAsia"/>
                <w:sz w:val="18"/>
                <w:szCs w:val="18"/>
              </w:rPr>
              <w:t>・</w:t>
            </w:r>
            <w:r w:rsidRPr="00A50587">
              <w:rPr>
                <w:rFonts w:hint="eastAsia"/>
                <w:sz w:val="18"/>
                <w:szCs w:val="18"/>
              </w:rPr>
              <w:t>無</w:t>
            </w:r>
          </w:p>
        </w:tc>
        <w:tc>
          <w:tcPr>
            <w:tcW w:w="992" w:type="dxa"/>
            <w:vMerge/>
            <w:tcBorders>
              <w:bottom w:val="double" w:sz="4" w:space="0" w:color="auto"/>
            </w:tcBorders>
          </w:tcPr>
          <w:p w14:paraId="47D8EB0E" w14:textId="77777777" w:rsidR="002D6628" w:rsidRDefault="002D6628" w:rsidP="000D7219">
            <w:pPr>
              <w:jc w:val="center"/>
            </w:pPr>
          </w:p>
        </w:tc>
        <w:tc>
          <w:tcPr>
            <w:tcW w:w="1134" w:type="dxa"/>
            <w:vMerge/>
            <w:tcBorders>
              <w:bottom w:val="double" w:sz="4" w:space="0" w:color="auto"/>
            </w:tcBorders>
          </w:tcPr>
          <w:p w14:paraId="2033589D" w14:textId="39CEA691" w:rsidR="002D6628" w:rsidRDefault="002D6628" w:rsidP="000D7219">
            <w:pPr>
              <w:jc w:val="center"/>
            </w:pPr>
          </w:p>
        </w:tc>
      </w:tr>
      <w:tr w:rsidR="002D6628" w14:paraId="0997D117" w14:textId="77777777" w:rsidTr="00E2096A">
        <w:trPr>
          <w:trHeight w:val="740"/>
        </w:trPr>
        <w:tc>
          <w:tcPr>
            <w:tcW w:w="397" w:type="dxa"/>
            <w:tcBorders>
              <w:top w:val="double" w:sz="4" w:space="0" w:color="auto"/>
            </w:tcBorders>
            <w:vAlign w:val="center"/>
          </w:tcPr>
          <w:p w14:paraId="33A0158F" w14:textId="7BDA48A7" w:rsidR="002D6628" w:rsidRPr="00F25E20" w:rsidRDefault="002D6628" w:rsidP="005B2495">
            <w:pPr>
              <w:jc w:val="center"/>
              <w:rPr>
                <w:sz w:val="16"/>
                <w:szCs w:val="16"/>
              </w:rPr>
            </w:pPr>
            <w:r w:rsidRPr="00F25E20">
              <w:rPr>
                <w:rFonts w:hint="eastAsia"/>
                <w:sz w:val="16"/>
                <w:szCs w:val="16"/>
              </w:rPr>
              <w:t>1</w:t>
            </w:r>
          </w:p>
        </w:tc>
        <w:tc>
          <w:tcPr>
            <w:tcW w:w="1401" w:type="dxa"/>
            <w:tcBorders>
              <w:top w:val="double" w:sz="4" w:space="0" w:color="auto"/>
            </w:tcBorders>
            <w:vAlign w:val="center"/>
          </w:tcPr>
          <w:p w14:paraId="1F67E93D" w14:textId="5D241CE2" w:rsidR="002D6628" w:rsidRPr="009A2D75" w:rsidRDefault="00F25E20" w:rsidP="00F25E20">
            <w:pPr>
              <w:jc w:val="right"/>
              <w:rPr>
                <w:sz w:val="16"/>
                <w:szCs w:val="16"/>
              </w:rPr>
            </w:pPr>
            <w:r w:rsidRPr="009A2D75">
              <w:rPr>
                <w:rFonts w:hint="eastAsia"/>
                <w:sz w:val="16"/>
                <w:szCs w:val="16"/>
              </w:rPr>
              <w:t>年</w:t>
            </w:r>
            <w:r w:rsidR="0071190B">
              <w:rPr>
                <w:rFonts w:hint="eastAsia"/>
                <w:sz w:val="16"/>
                <w:szCs w:val="16"/>
              </w:rPr>
              <w:t xml:space="preserve"> </w:t>
            </w:r>
            <w:r w:rsidR="0071190B">
              <w:rPr>
                <w:sz w:val="16"/>
                <w:szCs w:val="16"/>
              </w:rPr>
              <w:t xml:space="preserve">  </w:t>
            </w:r>
            <w:r w:rsidRPr="009A2D75">
              <w:rPr>
                <w:rFonts w:hint="eastAsia"/>
                <w:sz w:val="16"/>
                <w:szCs w:val="16"/>
              </w:rPr>
              <w:t>月</w:t>
            </w:r>
            <w:r w:rsidR="0071190B">
              <w:rPr>
                <w:rFonts w:hint="eastAsia"/>
                <w:sz w:val="16"/>
                <w:szCs w:val="16"/>
              </w:rPr>
              <w:t xml:space="preserve"> </w:t>
            </w:r>
            <w:r w:rsidR="0071190B">
              <w:rPr>
                <w:sz w:val="16"/>
                <w:szCs w:val="16"/>
              </w:rPr>
              <w:t xml:space="preserve">  </w:t>
            </w:r>
            <w:r w:rsidRPr="009A2D75">
              <w:rPr>
                <w:rFonts w:hint="eastAsia"/>
                <w:sz w:val="16"/>
                <w:szCs w:val="16"/>
              </w:rPr>
              <w:t>日</w:t>
            </w:r>
          </w:p>
        </w:tc>
        <w:tc>
          <w:tcPr>
            <w:tcW w:w="842" w:type="dxa"/>
            <w:tcBorders>
              <w:top w:val="double" w:sz="4" w:space="0" w:color="auto"/>
            </w:tcBorders>
            <w:vAlign w:val="center"/>
          </w:tcPr>
          <w:p w14:paraId="706B9E47" w14:textId="65B10D84" w:rsidR="002D6628" w:rsidRPr="009A2D75" w:rsidRDefault="002D6628" w:rsidP="005B2495">
            <w:pPr>
              <w:jc w:val="center"/>
              <w:rPr>
                <w:sz w:val="16"/>
                <w:szCs w:val="16"/>
              </w:rPr>
            </w:pPr>
          </w:p>
        </w:tc>
        <w:tc>
          <w:tcPr>
            <w:tcW w:w="1891" w:type="dxa"/>
            <w:tcBorders>
              <w:top w:val="double" w:sz="4" w:space="0" w:color="auto"/>
            </w:tcBorders>
            <w:vAlign w:val="center"/>
          </w:tcPr>
          <w:p w14:paraId="6BA3F0D1" w14:textId="049BBD12" w:rsidR="009A2D75" w:rsidRPr="009A2D75" w:rsidRDefault="009A2D75" w:rsidP="005B2495">
            <w:pPr>
              <w:jc w:val="center"/>
              <w:rPr>
                <w:rFonts w:hint="eastAsia"/>
                <w:sz w:val="16"/>
                <w:szCs w:val="16"/>
              </w:rPr>
            </w:pPr>
          </w:p>
        </w:tc>
        <w:tc>
          <w:tcPr>
            <w:tcW w:w="1843" w:type="dxa"/>
            <w:tcBorders>
              <w:top w:val="double" w:sz="4" w:space="0" w:color="auto"/>
            </w:tcBorders>
            <w:vAlign w:val="center"/>
          </w:tcPr>
          <w:p w14:paraId="28DA8DC6" w14:textId="1D774B98" w:rsidR="002D6628" w:rsidRPr="009A2D75" w:rsidRDefault="002D6628" w:rsidP="005B2495">
            <w:pPr>
              <w:jc w:val="center"/>
              <w:rPr>
                <w:sz w:val="16"/>
                <w:szCs w:val="16"/>
              </w:rPr>
            </w:pPr>
          </w:p>
        </w:tc>
        <w:tc>
          <w:tcPr>
            <w:tcW w:w="1134" w:type="dxa"/>
            <w:tcBorders>
              <w:top w:val="double" w:sz="4" w:space="0" w:color="auto"/>
            </w:tcBorders>
            <w:vAlign w:val="center"/>
          </w:tcPr>
          <w:p w14:paraId="637DAB36" w14:textId="150C8C83" w:rsidR="002D6628" w:rsidRPr="009A2D75" w:rsidRDefault="002D6628" w:rsidP="005B2495">
            <w:pPr>
              <w:jc w:val="center"/>
              <w:rPr>
                <w:sz w:val="16"/>
                <w:szCs w:val="16"/>
              </w:rPr>
            </w:pPr>
          </w:p>
        </w:tc>
        <w:tc>
          <w:tcPr>
            <w:tcW w:w="992" w:type="dxa"/>
            <w:tcBorders>
              <w:top w:val="double" w:sz="4" w:space="0" w:color="auto"/>
            </w:tcBorders>
            <w:vAlign w:val="center"/>
          </w:tcPr>
          <w:p w14:paraId="0E31020E" w14:textId="11195CDF" w:rsidR="002D6628" w:rsidRPr="009A2D75" w:rsidRDefault="002D6628" w:rsidP="000410CC">
            <w:pPr>
              <w:jc w:val="right"/>
              <w:rPr>
                <w:sz w:val="16"/>
                <w:szCs w:val="16"/>
              </w:rPr>
            </w:pPr>
          </w:p>
        </w:tc>
        <w:tc>
          <w:tcPr>
            <w:tcW w:w="1134" w:type="dxa"/>
            <w:tcBorders>
              <w:top w:val="double" w:sz="4" w:space="0" w:color="auto"/>
            </w:tcBorders>
            <w:vAlign w:val="center"/>
          </w:tcPr>
          <w:p w14:paraId="671E1EFE" w14:textId="67BE64E1" w:rsidR="002D6628" w:rsidRPr="009A2D75" w:rsidRDefault="002D6628" w:rsidP="005B2495">
            <w:pPr>
              <w:jc w:val="center"/>
              <w:rPr>
                <w:sz w:val="16"/>
                <w:szCs w:val="16"/>
              </w:rPr>
            </w:pPr>
          </w:p>
        </w:tc>
      </w:tr>
      <w:tr w:rsidR="002D6628" w14:paraId="4EFB6CF6" w14:textId="77777777" w:rsidTr="00E2096A">
        <w:trPr>
          <w:trHeight w:val="686"/>
        </w:trPr>
        <w:tc>
          <w:tcPr>
            <w:tcW w:w="397" w:type="dxa"/>
            <w:vAlign w:val="center"/>
          </w:tcPr>
          <w:p w14:paraId="203D1887" w14:textId="751E8779" w:rsidR="002D6628" w:rsidRPr="00F25E20" w:rsidRDefault="002D6628" w:rsidP="005B2495">
            <w:pPr>
              <w:jc w:val="center"/>
              <w:rPr>
                <w:sz w:val="16"/>
                <w:szCs w:val="16"/>
              </w:rPr>
            </w:pPr>
            <w:r w:rsidRPr="00F25E20">
              <w:rPr>
                <w:rFonts w:hint="eastAsia"/>
                <w:sz w:val="16"/>
                <w:szCs w:val="16"/>
              </w:rPr>
              <w:t>2</w:t>
            </w:r>
          </w:p>
        </w:tc>
        <w:tc>
          <w:tcPr>
            <w:tcW w:w="1401" w:type="dxa"/>
            <w:vAlign w:val="center"/>
          </w:tcPr>
          <w:p w14:paraId="62E2BD38" w14:textId="15EC2375" w:rsidR="002D6628" w:rsidRPr="009A2D75" w:rsidRDefault="00F25E20" w:rsidP="00F25E20">
            <w:pPr>
              <w:jc w:val="right"/>
              <w:rPr>
                <w:sz w:val="16"/>
                <w:szCs w:val="16"/>
              </w:rPr>
            </w:pPr>
            <w:r w:rsidRPr="009A2D75">
              <w:rPr>
                <w:rFonts w:hint="eastAsia"/>
                <w:sz w:val="16"/>
                <w:szCs w:val="16"/>
              </w:rPr>
              <w:t>年</w:t>
            </w:r>
            <w:r w:rsidR="0071190B">
              <w:rPr>
                <w:rFonts w:hint="eastAsia"/>
                <w:sz w:val="16"/>
                <w:szCs w:val="16"/>
              </w:rPr>
              <w:t xml:space="preserve"> </w:t>
            </w:r>
            <w:r w:rsidR="0071190B">
              <w:rPr>
                <w:sz w:val="16"/>
                <w:szCs w:val="16"/>
              </w:rPr>
              <w:t xml:space="preserve">  </w:t>
            </w:r>
            <w:r w:rsidRPr="009A2D75">
              <w:rPr>
                <w:rFonts w:hint="eastAsia"/>
                <w:sz w:val="16"/>
                <w:szCs w:val="16"/>
              </w:rPr>
              <w:t>月</w:t>
            </w:r>
            <w:r w:rsidR="0071190B">
              <w:rPr>
                <w:rFonts w:hint="eastAsia"/>
                <w:sz w:val="16"/>
                <w:szCs w:val="16"/>
              </w:rPr>
              <w:t xml:space="preserve"> </w:t>
            </w:r>
            <w:r w:rsidR="0071190B">
              <w:rPr>
                <w:sz w:val="16"/>
                <w:szCs w:val="16"/>
              </w:rPr>
              <w:t xml:space="preserve">  </w:t>
            </w:r>
            <w:r w:rsidRPr="009A2D75">
              <w:rPr>
                <w:rFonts w:hint="eastAsia"/>
                <w:sz w:val="16"/>
                <w:szCs w:val="16"/>
              </w:rPr>
              <w:t>日</w:t>
            </w:r>
          </w:p>
        </w:tc>
        <w:tc>
          <w:tcPr>
            <w:tcW w:w="842" w:type="dxa"/>
            <w:vAlign w:val="center"/>
          </w:tcPr>
          <w:p w14:paraId="2F8206CE" w14:textId="63856FA8" w:rsidR="002D6628" w:rsidRPr="009A2D75" w:rsidRDefault="002D6628" w:rsidP="005B2495">
            <w:pPr>
              <w:jc w:val="center"/>
              <w:rPr>
                <w:sz w:val="16"/>
                <w:szCs w:val="16"/>
              </w:rPr>
            </w:pPr>
          </w:p>
        </w:tc>
        <w:tc>
          <w:tcPr>
            <w:tcW w:w="1891" w:type="dxa"/>
            <w:vAlign w:val="center"/>
          </w:tcPr>
          <w:p w14:paraId="2A4BD12C" w14:textId="5BD7091C" w:rsidR="008539F2" w:rsidRPr="009A2D75" w:rsidRDefault="008539F2" w:rsidP="005B2495">
            <w:pPr>
              <w:jc w:val="center"/>
              <w:rPr>
                <w:rFonts w:hint="eastAsia"/>
                <w:sz w:val="16"/>
                <w:szCs w:val="16"/>
              </w:rPr>
            </w:pPr>
          </w:p>
        </w:tc>
        <w:tc>
          <w:tcPr>
            <w:tcW w:w="1843" w:type="dxa"/>
            <w:vAlign w:val="center"/>
          </w:tcPr>
          <w:p w14:paraId="6FDCAD15" w14:textId="1DD05198" w:rsidR="002D6628" w:rsidRPr="009A2D75" w:rsidRDefault="002D6628" w:rsidP="005B2495">
            <w:pPr>
              <w:jc w:val="center"/>
              <w:rPr>
                <w:rFonts w:hint="eastAsia"/>
                <w:sz w:val="16"/>
                <w:szCs w:val="16"/>
              </w:rPr>
            </w:pPr>
          </w:p>
        </w:tc>
        <w:tc>
          <w:tcPr>
            <w:tcW w:w="1134" w:type="dxa"/>
            <w:vAlign w:val="center"/>
          </w:tcPr>
          <w:p w14:paraId="7FE8FAC8" w14:textId="1F1FB0DA" w:rsidR="002D6628" w:rsidRPr="009A2D75" w:rsidRDefault="002D6628" w:rsidP="005B2495">
            <w:pPr>
              <w:jc w:val="center"/>
              <w:rPr>
                <w:sz w:val="16"/>
                <w:szCs w:val="16"/>
              </w:rPr>
            </w:pPr>
          </w:p>
        </w:tc>
        <w:tc>
          <w:tcPr>
            <w:tcW w:w="992" w:type="dxa"/>
            <w:vAlign w:val="center"/>
          </w:tcPr>
          <w:p w14:paraId="71A84087" w14:textId="1CA5C913" w:rsidR="002D6628" w:rsidRPr="009A2D75" w:rsidRDefault="002D6628" w:rsidP="000410CC">
            <w:pPr>
              <w:jc w:val="right"/>
              <w:rPr>
                <w:sz w:val="16"/>
                <w:szCs w:val="16"/>
              </w:rPr>
            </w:pPr>
          </w:p>
        </w:tc>
        <w:tc>
          <w:tcPr>
            <w:tcW w:w="1134" w:type="dxa"/>
            <w:vAlign w:val="center"/>
          </w:tcPr>
          <w:p w14:paraId="27E9CA1C" w14:textId="09287F4C" w:rsidR="002D6628" w:rsidRPr="009A2D75" w:rsidRDefault="002D6628" w:rsidP="005B2495">
            <w:pPr>
              <w:jc w:val="center"/>
              <w:rPr>
                <w:sz w:val="16"/>
                <w:szCs w:val="16"/>
              </w:rPr>
            </w:pPr>
          </w:p>
        </w:tc>
      </w:tr>
      <w:tr w:rsidR="002D6628" w14:paraId="39738143" w14:textId="77777777" w:rsidTr="00E2096A">
        <w:trPr>
          <w:trHeight w:val="686"/>
        </w:trPr>
        <w:tc>
          <w:tcPr>
            <w:tcW w:w="397" w:type="dxa"/>
            <w:vAlign w:val="center"/>
          </w:tcPr>
          <w:p w14:paraId="09461590" w14:textId="3DE43DF6" w:rsidR="002D6628" w:rsidRPr="00F25E20" w:rsidRDefault="002D6628" w:rsidP="005B2495">
            <w:pPr>
              <w:jc w:val="center"/>
              <w:rPr>
                <w:sz w:val="16"/>
                <w:szCs w:val="16"/>
              </w:rPr>
            </w:pPr>
            <w:r w:rsidRPr="00F25E20">
              <w:rPr>
                <w:rFonts w:hint="eastAsia"/>
                <w:sz w:val="16"/>
                <w:szCs w:val="16"/>
              </w:rPr>
              <w:t>3</w:t>
            </w:r>
          </w:p>
        </w:tc>
        <w:tc>
          <w:tcPr>
            <w:tcW w:w="1401" w:type="dxa"/>
            <w:vAlign w:val="center"/>
          </w:tcPr>
          <w:p w14:paraId="60B5E8DD" w14:textId="1AA160DF" w:rsidR="002D6628" w:rsidRPr="009A2D75" w:rsidRDefault="00F25E20" w:rsidP="00F25E20">
            <w:pPr>
              <w:jc w:val="right"/>
              <w:rPr>
                <w:sz w:val="16"/>
                <w:szCs w:val="16"/>
              </w:rPr>
            </w:pPr>
            <w:r w:rsidRPr="009A2D75">
              <w:rPr>
                <w:rFonts w:hint="eastAsia"/>
                <w:sz w:val="16"/>
                <w:szCs w:val="16"/>
              </w:rPr>
              <w:t>年　 月　 日</w:t>
            </w:r>
          </w:p>
        </w:tc>
        <w:tc>
          <w:tcPr>
            <w:tcW w:w="842" w:type="dxa"/>
            <w:vAlign w:val="center"/>
          </w:tcPr>
          <w:p w14:paraId="3DB33EED" w14:textId="77777777" w:rsidR="002D6628" w:rsidRPr="009A2D75" w:rsidRDefault="002D6628" w:rsidP="005B2495">
            <w:pPr>
              <w:jc w:val="center"/>
              <w:rPr>
                <w:sz w:val="16"/>
                <w:szCs w:val="16"/>
              </w:rPr>
            </w:pPr>
          </w:p>
        </w:tc>
        <w:tc>
          <w:tcPr>
            <w:tcW w:w="1891" w:type="dxa"/>
            <w:vAlign w:val="center"/>
          </w:tcPr>
          <w:p w14:paraId="2081DF5E" w14:textId="77777777" w:rsidR="002D6628" w:rsidRPr="009A2D75" w:rsidRDefault="002D6628" w:rsidP="005B2495">
            <w:pPr>
              <w:jc w:val="center"/>
              <w:rPr>
                <w:sz w:val="16"/>
                <w:szCs w:val="16"/>
              </w:rPr>
            </w:pPr>
          </w:p>
        </w:tc>
        <w:tc>
          <w:tcPr>
            <w:tcW w:w="1843" w:type="dxa"/>
            <w:vAlign w:val="center"/>
          </w:tcPr>
          <w:p w14:paraId="3A6178FB" w14:textId="77777777" w:rsidR="002D6628" w:rsidRPr="009A2D75" w:rsidRDefault="002D6628" w:rsidP="005B2495">
            <w:pPr>
              <w:jc w:val="center"/>
              <w:rPr>
                <w:sz w:val="16"/>
                <w:szCs w:val="16"/>
              </w:rPr>
            </w:pPr>
          </w:p>
        </w:tc>
        <w:tc>
          <w:tcPr>
            <w:tcW w:w="1134" w:type="dxa"/>
            <w:vAlign w:val="center"/>
          </w:tcPr>
          <w:p w14:paraId="486B12EB" w14:textId="77777777" w:rsidR="002D6628" w:rsidRPr="009A2D75" w:rsidRDefault="002D6628" w:rsidP="005B2495">
            <w:pPr>
              <w:jc w:val="center"/>
              <w:rPr>
                <w:sz w:val="16"/>
                <w:szCs w:val="16"/>
              </w:rPr>
            </w:pPr>
          </w:p>
        </w:tc>
        <w:tc>
          <w:tcPr>
            <w:tcW w:w="992" w:type="dxa"/>
            <w:vAlign w:val="center"/>
          </w:tcPr>
          <w:p w14:paraId="4EC1A420" w14:textId="77777777" w:rsidR="002D6628" w:rsidRPr="009A2D75" w:rsidRDefault="002D6628" w:rsidP="000410CC">
            <w:pPr>
              <w:jc w:val="right"/>
              <w:rPr>
                <w:sz w:val="16"/>
                <w:szCs w:val="16"/>
              </w:rPr>
            </w:pPr>
          </w:p>
        </w:tc>
        <w:tc>
          <w:tcPr>
            <w:tcW w:w="1134" w:type="dxa"/>
            <w:vAlign w:val="center"/>
          </w:tcPr>
          <w:p w14:paraId="75C248E5" w14:textId="77777777" w:rsidR="002D6628" w:rsidRPr="009A2D75" w:rsidRDefault="002D6628" w:rsidP="005B2495">
            <w:pPr>
              <w:jc w:val="center"/>
              <w:rPr>
                <w:sz w:val="16"/>
                <w:szCs w:val="16"/>
              </w:rPr>
            </w:pPr>
          </w:p>
        </w:tc>
      </w:tr>
      <w:tr w:rsidR="002D6628" w14:paraId="17AA7AAB" w14:textId="77777777" w:rsidTr="00E2096A">
        <w:trPr>
          <w:trHeight w:val="686"/>
        </w:trPr>
        <w:tc>
          <w:tcPr>
            <w:tcW w:w="397" w:type="dxa"/>
            <w:vAlign w:val="center"/>
          </w:tcPr>
          <w:p w14:paraId="5F57360F" w14:textId="7629F8DF" w:rsidR="002D6628" w:rsidRPr="00F25E20" w:rsidRDefault="002D6628" w:rsidP="005B2495">
            <w:pPr>
              <w:jc w:val="center"/>
              <w:rPr>
                <w:sz w:val="16"/>
                <w:szCs w:val="16"/>
              </w:rPr>
            </w:pPr>
            <w:r w:rsidRPr="00F25E20">
              <w:rPr>
                <w:rFonts w:hint="eastAsia"/>
                <w:sz w:val="16"/>
                <w:szCs w:val="16"/>
              </w:rPr>
              <w:t>4</w:t>
            </w:r>
          </w:p>
        </w:tc>
        <w:tc>
          <w:tcPr>
            <w:tcW w:w="1401" w:type="dxa"/>
            <w:vAlign w:val="center"/>
          </w:tcPr>
          <w:p w14:paraId="2FC1D530" w14:textId="3C0DFF63" w:rsidR="002D6628" w:rsidRPr="009A2D75" w:rsidRDefault="00F25E20" w:rsidP="00F25E20">
            <w:pPr>
              <w:jc w:val="right"/>
              <w:rPr>
                <w:sz w:val="16"/>
                <w:szCs w:val="16"/>
              </w:rPr>
            </w:pPr>
            <w:r w:rsidRPr="009A2D75">
              <w:rPr>
                <w:rFonts w:hint="eastAsia"/>
                <w:sz w:val="16"/>
                <w:szCs w:val="16"/>
              </w:rPr>
              <w:t>年　 月　 日</w:t>
            </w:r>
          </w:p>
        </w:tc>
        <w:tc>
          <w:tcPr>
            <w:tcW w:w="842" w:type="dxa"/>
            <w:vAlign w:val="center"/>
          </w:tcPr>
          <w:p w14:paraId="3A1C4FF4" w14:textId="77777777" w:rsidR="002D6628" w:rsidRPr="009A2D75" w:rsidRDefault="002D6628" w:rsidP="005B2495">
            <w:pPr>
              <w:jc w:val="center"/>
              <w:rPr>
                <w:sz w:val="16"/>
                <w:szCs w:val="16"/>
              </w:rPr>
            </w:pPr>
          </w:p>
        </w:tc>
        <w:tc>
          <w:tcPr>
            <w:tcW w:w="1891" w:type="dxa"/>
            <w:vAlign w:val="center"/>
          </w:tcPr>
          <w:p w14:paraId="6B342259" w14:textId="77777777" w:rsidR="002D6628" w:rsidRPr="009A2D75" w:rsidRDefault="002D6628" w:rsidP="005B2495">
            <w:pPr>
              <w:jc w:val="center"/>
              <w:rPr>
                <w:sz w:val="16"/>
                <w:szCs w:val="16"/>
              </w:rPr>
            </w:pPr>
          </w:p>
        </w:tc>
        <w:tc>
          <w:tcPr>
            <w:tcW w:w="1843" w:type="dxa"/>
            <w:vAlign w:val="center"/>
          </w:tcPr>
          <w:p w14:paraId="6129646A" w14:textId="77777777" w:rsidR="002D6628" w:rsidRPr="009A2D75" w:rsidRDefault="002D6628" w:rsidP="005B2495">
            <w:pPr>
              <w:jc w:val="center"/>
              <w:rPr>
                <w:sz w:val="16"/>
                <w:szCs w:val="16"/>
              </w:rPr>
            </w:pPr>
          </w:p>
        </w:tc>
        <w:tc>
          <w:tcPr>
            <w:tcW w:w="1134" w:type="dxa"/>
            <w:vAlign w:val="center"/>
          </w:tcPr>
          <w:p w14:paraId="0BFE240E" w14:textId="77777777" w:rsidR="002D6628" w:rsidRPr="009A2D75" w:rsidRDefault="002D6628" w:rsidP="005B2495">
            <w:pPr>
              <w:jc w:val="center"/>
              <w:rPr>
                <w:sz w:val="16"/>
                <w:szCs w:val="16"/>
              </w:rPr>
            </w:pPr>
          </w:p>
        </w:tc>
        <w:tc>
          <w:tcPr>
            <w:tcW w:w="992" w:type="dxa"/>
            <w:vAlign w:val="center"/>
          </w:tcPr>
          <w:p w14:paraId="2FB9F5FE" w14:textId="77777777" w:rsidR="002D6628" w:rsidRPr="009A2D75" w:rsidRDefault="002D6628" w:rsidP="000410CC">
            <w:pPr>
              <w:jc w:val="right"/>
              <w:rPr>
                <w:sz w:val="16"/>
                <w:szCs w:val="16"/>
              </w:rPr>
            </w:pPr>
          </w:p>
        </w:tc>
        <w:tc>
          <w:tcPr>
            <w:tcW w:w="1134" w:type="dxa"/>
            <w:vAlign w:val="center"/>
          </w:tcPr>
          <w:p w14:paraId="0C1EE100" w14:textId="77777777" w:rsidR="002D6628" w:rsidRPr="009A2D75" w:rsidRDefault="002D6628" w:rsidP="005B2495">
            <w:pPr>
              <w:jc w:val="center"/>
              <w:rPr>
                <w:sz w:val="16"/>
                <w:szCs w:val="16"/>
              </w:rPr>
            </w:pPr>
          </w:p>
        </w:tc>
      </w:tr>
      <w:tr w:rsidR="002D6628" w14:paraId="62260A70" w14:textId="77777777" w:rsidTr="00E2096A">
        <w:trPr>
          <w:trHeight w:val="686"/>
        </w:trPr>
        <w:tc>
          <w:tcPr>
            <w:tcW w:w="397" w:type="dxa"/>
            <w:vAlign w:val="center"/>
          </w:tcPr>
          <w:p w14:paraId="45EEB2DF" w14:textId="313FE8AE" w:rsidR="002D6628" w:rsidRPr="00F25E20" w:rsidRDefault="002D6628" w:rsidP="005B2495">
            <w:pPr>
              <w:jc w:val="center"/>
              <w:rPr>
                <w:sz w:val="16"/>
                <w:szCs w:val="16"/>
              </w:rPr>
            </w:pPr>
            <w:r w:rsidRPr="00F25E20">
              <w:rPr>
                <w:rFonts w:hint="eastAsia"/>
                <w:sz w:val="16"/>
                <w:szCs w:val="16"/>
              </w:rPr>
              <w:t>5</w:t>
            </w:r>
          </w:p>
        </w:tc>
        <w:tc>
          <w:tcPr>
            <w:tcW w:w="1401" w:type="dxa"/>
            <w:vAlign w:val="center"/>
          </w:tcPr>
          <w:p w14:paraId="7150E94E" w14:textId="000B5189" w:rsidR="002D6628" w:rsidRPr="009A2D75" w:rsidRDefault="00F25E20" w:rsidP="00F25E20">
            <w:pPr>
              <w:jc w:val="right"/>
              <w:rPr>
                <w:sz w:val="16"/>
                <w:szCs w:val="16"/>
              </w:rPr>
            </w:pPr>
            <w:r w:rsidRPr="009A2D75">
              <w:rPr>
                <w:rFonts w:hint="eastAsia"/>
                <w:sz w:val="16"/>
                <w:szCs w:val="16"/>
              </w:rPr>
              <w:t>年　 月　 日</w:t>
            </w:r>
          </w:p>
        </w:tc>
        <w:tc>
          <w:tcPr>
            <w:tcW w:w="842" w:type="dxa"/>
            <w:vAlign w:val="center"/>
          </w:tcPr>
          <w:p w14:paraId="48133C70" w14:textId="77777777" w:rsidR="002D6628" w:rsidRPr="009A2D75" w:rsidRDefault="002D6628" w:rsidP="005B2495">
            <w:pPr>
              <w:jc w:val="center"/>
              <w:rPr>
                <w:sz w:val="16"/>
                <w:szCs w:val="16"/>
              </w:rPr>
            </w:pPr>
          </w:p>
        </w:tc>
        <w:tc>
          <w:tcPr>
            <w:tcW w:w="1891" w:type="dxa"/>
            <w:vAlign w:val="center"/>
          </w:tcPr>
          <w:p w14:paraId="25026C21" w14:textId="77777777" w:rsidR="002D6628" w:rsidRPr="009A2D75" w:rsidRDefault="002D6628" w:rsidP="005B2495">
            <w:pPr>
              <w:jc w:val="center"/>
              <w:rPr>
                <w:sz w:val="16"/>
                <w:szCs w:val="16"/>
              </w:rPr>
            </w:pPr>
          </w:p>
        </w:tc>
        <w:tc>
          <w:tcPr>
            <w:tcW w:w="1843" w:type="dxa"/>
            <w:vAlign w:val="center"/>
          </w:tcPr>
          <w:p w14:paraId="0142C35F" w14:textId="77777777" w:rsidR="002D6628" w:rsidRPr="009A2D75" w:rsidRDefault="002D6628" w:rsidP="005B2495">
            <w:pPr>
              <w:jc w:val="center"/>
              <w:rPr>
                <w:sz w:val="16"/>
                <w:szCs w:val="16"/>
              </w:rPr>
            </w:pPr>
          </w:p>
        </w:tc>
        <w:tc>
          <w:tcPr>
            <w:tcW w:w="1134" w:type="dxa"/>
            <w:vAlign w:val="center"/>
          </w:tcPr>
          <w:p w14:paraId="794DD5BF" w14:textId="77777777" w:rsidR="002D6628" w:rsidRPr="009A2D75" w:rsidRDefault="002D6628" w:rsidP="005B2495">
            <w:pPr>
              <w:jc w:val="center"/>
              <w:rPr>
                <w:sz w:val="16"/>
                <w:szCs w:val="16"/>
              </w:rPr>
            </w:pPr>
          </w:p>
        </w:tc>
        <w:tc>
          <w:tcPr>
            <w:tcW w:w="992" w:type="dxa"/>
            <w:vAlign w:val="center"/>
          </w:tcPr>
          <w:p w14:paraId="3A0DF01B" w14:textId="77777777" w:rsidR="002D6628" w:rsidRPr="009A2D75" w:rsidRDefault="002D6628" w:rsidP="000410CC">
            <w:pPr>
              <w:jc w:val="right"/>
              <w:rPr>
                <w:sz w:val="16"/>
                <w:szCs w:val="16"/>
              </w:rPr>
            </w:pPr>
          </w:p>
        </w:tc>
        <w:tc>
          <w:tcPr>
            <w:tcW w:w="1134" w:type="dxa"/>
            <w:vAlign w:val="center"/>
          </w:tcPr>
          <w:p w14:paraId="43C11A98" w14:textId="77777777" w:rsidR="002D6628" w:rsidRPr="009A2D75" w:rsidRDefault="002D6628" w:rsidP="005B2495">
            <w:pPr>
              <w:jc w:val="center"/>
              <w:rPr>
                <w:sz w:val="16"/>
                <w:szCs w:val="16"/>
              </w:rPr>
            </w:pPr>
          </w:p>
        </w:tc>
      </w:tr>
      <w:tr w:rsidR="002D6628" w14:paraId="0CD8D3D0" w14:textId="77777777" w:rsidTr="00E2096A">
        <w:trPr>
          <w:trHeight w:val="686"/>
        </w:trPr>
        <w:tc>
          <w:tcPr>
            <w:tcW w:w="397" w:type="dxa"/>
            <w:vAlign w:val="center"/>
          </w:tcPr>
          <w:p w14:paraId="73AA6057" w14:textId="09DA35CE" w:rsidR="002D6628" w:rsidRPr="00F25E20" w:rsidRDefault="002D6628" w:rsidP="005B2495">
            <w:pPr>
              <w:jc w:val="center"/>
              <w:rPr>
                <w:sz w:val="16"/>
                <w:szCs w:val="16"/>
              </w:rPr>
            </w:pPr>
            <w:r w:rsidRPr="00F25E20">
              <w:rPr>
                <w:rFonts w:hint="eastAsia"/>
                <w:sz w:val="16"/>
                <w:szCs w:val="16"/>
              </w:rPr>
              <w:t>6</w:t>
            </w:r>
          </w:p>
        </w:tc>
        <w:tc>
          <w:tcPr>
            <w:tcW w:w="1401" w:type="dxa"/>
            <w:vAlign w:val="center"/>
          </w:tcPr>
          <w:p w14:paraId="6A3EE71C" w14:textId="4D439CB5" w:rsidR="002D6628" w:rsidRPr="009A2D75" w:rsidRDefault="00F25E20" w:rsidP="00F25E20">
            <w:pPr>
              <w:jc w:val="right"/>
              <w:rPr>
                <w:sz w:val="16"/>
                <w:szCs w:val="16"/>
              </w:rPr>
            </w:pPr>
            <w:r w:rsidRPr="009A2D75">
              <w:rPr>
                <w:rFonts w:hint="eastAsia"/>
                <w:sz w:val="16"/>
                <w:szCs w:val="16"/>
              </w:rPr>
              <w:t>年　 月　 日</w:t>
            </w:r>
          </w:p>
        </w:tc>
        <w:tc>
          <w:tcPr>
            <w:tcW w:w="842" w:type="dxa"/>
            <w:vAlign w:val="center"/>
          </w:tcPr>
          <w:p w14:paraId="0A35009B" w14:textId="77777777" w:rsidR="002D6628" w:rsidRPr="009A2D75" w:rsidRDefault="002D6628" w:rsidP="005B2495">
            <w:pPr>
              <w:jc w:val="center"/>
              <w:rPr>
                <w:sz w:val="16"/>
                <w:szCs w:val="16"/>
              </w:rPr>
            </w:pPr>
          </w:p>
        </w:tc>
        <w:tc>
          <w:tcPr>
            <w:tcW w:w="1891" w:type="dxa"/>
            <w:vAlign w:val="center"/>
          </w:tcPr>
          <w:p w14:paraId="2E64EF36" w14:textId="77777777" w:rsidR="002D6628" w:rsidRPr="009A2D75" w:rsidRDefault="002D6628" w:rsidP="005B2495">
            <w:pPr>
              <w:jc w:val="center"/>
              <w:rPr>
                <w:sz w:val="16"/>
                <w:szCs w:val="16"/>
              </w:rPr>
            </w:pPr>
          </w:p>
        </w:tc>
        <w:tc>
          <w:tcPr>
            <w:tcW w:w="1843" w:type="dxa"/>
            <w:vAlign w:val="center"/>
          </w:tcPr>
          <w:p w14:paraId="4BD1809D" w14:textId="77777777" w:rsidR="002D6628" w:rsidRPr="009A2D75" w:rsidRDefault="002D6628" w:rsidP="005B2495">
            <w:pPr>
              <w:jc w:val="center"/>
              <w:rPr>
                <w:sz w:val="16"/>
                <w:szCs w:val="16"/>
              </w:rPr>
            </w:pPr>
          </w:p>
        </w:tc>
        <w:tc>
          <w:tcPr>
            <w:tcW w:w="1134" w:type="dxa"/>
            <w:vAlign w:val="center"/>
          </w:tcPr>
          <w:p w14:paraId="3F3FDC61" w14:textId="77777777" w:rsidR="002D6628" w:rsidRPr="009A2D75" w:rsidRDefault="002D6628" w:rsidP="005B2495">
            <w:pPr>
              <w:jc w:val="center"/>
              <w:rPr>
                <w:sz w:val="16"/>
                <w:szCs w:val="16"/>
              </w:rPr>
            </w:pPr>
          </w:p>
        </w:tc>
        <w:tc>
          <w:tcPr>
            <w:tcW w:w="992" w:type="dxa"/>
            <w:vAlign w:val="center"/>
          </w:tcPr>
          <w:p w14:paraId="0FF64ACF" w14:textId="77777777" w:rsidR="002D6628" w:rsidRPr="009A2D75" w:rsidRDefault="002D6628" w:rsidP="000410CC">
            <w:pPr>
              <w:jc w:val="right"/>
              <w:rPr>
                <w:sz w:val="16"/>
                <w:szCs w:val="16"/>
              </w:rPr>
            </w:pPr>
          </w:p>
        </w:tc>
        <w:tc>
          <w:tcPr>
            <w:tcW w:w="1134" w:type="dxa"/>
            <w:vAlign w:val="center"/>
          </w:tcPr>
          <w:p w14:paraId="76A0AB4E" w14:textId="77777777" w:rsidR="002D6628" w:rsidRPr="009A2D75" w:rsidRDefault="002D6628" w:rsidP="005B2495">
            <w:pPr>
              <w:jc w:val="center"/>
              <w:rPr>
                <w:sz w:val="16"/>
                <w:szCs w:val="16"/>
              </w:rPr>
            </w:pPr>
          </w:p>
        </w:tc>
      </w:tr>
    </w:tbl>
    <w:p w14:paraId="1E5426F9" w14:textId="77777777" w:rsidR="001C0154" w:rsidRDefault="001C0154" w:rsidP="00157006"/>
    <w:p w14:paraId="37A7AA6F" w14:textId="258A3885" w:rsidR="00157006" w:rsidRPr="00BF3B40" w:rsidRDefault="00644096" w:rsidP="00C91E9B">
      <w:pPr>
        <w:spacing w:line="200" w:lineRule="exact"/>
        <w:rPr>
          <w:sz w:val="18"/>
          <w:szCs w:val="18"/>
        </w:rPr>
      </w:pPr>
      <w:r>
        <w:rPr>
          <w:rFonts w:hint="eastAsia"/>
          <w:sz w:val="18"/>
          <w:szCs w:val="18"/>
        </w:rPr>
        <w:t>・</w:t>
      </w:r>
      <w:r w:rsidR="001C0154" w:rsidRPr="00BF3B40">
        <w:rPr>
          <w:rFonts w:hint="eastAsia"/>
          <w:sz w:val="18"/>
          <w:szCs w:val="18"/>
        </w:rPr>
        <w:t>年度内</w:t>
      </w:r>
      <w:r w:rsidR="00BF3B40" w:rsidRPr="00BF3B40">
        <w:rPr>
          <w:rFonts w:hint="eastAsia"/>
          <w:sz w:val="18"/>
          <w:szCs w:val="18"/>
        </w:rPr>
        <w:t>に</w:t>
      </w:r>
      <w:r w:rsidR="001C0154" w:rsidRPr="00BF3B40">
        <w:rPr>
          <w:rFonts w:hint="eastAsia"/>
          <w:sz w:val="18"/>
          <w:szCs w:val="18"/>
        </w:rPr>
        <w:t>転入</w:t>
      </w:r>
      <w:r w:rsidR="00BF3B40" w:rsidRPr="00BF3B40">
        <w:rPr>
          <w:rFonts w:hint="eastAsia"/>
          <w:sz w:val="18"/>
          <w:szCs w:val="18"/>
        </w:rPr>
        <w:t>元で</w:t>
      </w:r>
      <w:r w:rsidR="001C0154" w:rsidRPr="00BF3B40">
        <w:rPr>
          <w:rFonts w:hint="eastAsia"/>
          <w:sz w:val="18"/>
          <w:szCs w:val="18"/>
        </w:rPr>
        <w:t>既に当会の共済事業に加入していた場合、掛金の納入は不要</w:t>
      </w:r>
      <w:r w:rsidR="00BF3B40" w:rsidRPr="00BF3B40">
        <w:rPr>
          <w:rFonts w:hint="eastAsia"/>
          <w:sz w:val="18"/>
          <w:szCs w:val="18"/>
        </w:rPr>
        <w:t>となります</w:t>
      </w:r>
      <w:r w:rsidR="001C0154" w:rsidRPr="00BF3B40">
        <w:rPr>
          <w:rFonts w:hint="eastAsia"/>
          <w:sz w:val="18"/>
          <w:szCs w:val="18"/>
        </w:rPr>
        <w:t>。</w:t>
      </w:r>
    </w:p>
    <w:p w14:paraId="4B20E962" w14:textId="6001BBFB" w:rsidR="001C0154" w:rsidRDefault="00644096" w:rsidP="00C91E9B">
      <w:pPr>
        <w:spacing w:line="200" w:lineRule="exact"/>
        <w:rPr>
          <w:sz w:val="18"/>
          <w:szCs w:val="18"/>
        </w:rPr>
      </w:pPr>
      <w:r>
        <w:rPr>
          <w:rFonts w:hint="eastAsia"/>
          <w:sz w:val="18"/>
          <w:szCs w:val="18"/>
        </w:rPr>
        <w:t>・</w:t>
      </w:r>
      <w:r w:rsidR="001C0154" w:rsidRPr="00BF3B40">
        <w:rPr>
          <w:rFonts w:hint="eastAsia"/>
          <w:sz w:val="18"/>
          <w:szCs w:val="18"/>
        </w:rPr>
        <w:t>掛金の納入は</w:t>
      </w:r>
      <w:r w:rsidR="001C0154" w:rsidRPr="006D16AB">
        <w:rPr>
          <w:rFonts w:hint="eastAsia"/>
          <w:b/>
          <w:bCs/>
          <w:sz w:val="18"/>
          <w:szCs w:val="18"/>
        </w:rPr>
        <w:t>転入日から</w:t>
      </w:r>
      <w:r w:rsidR="00F13F53">
        <w:rPr>
          <w:rFonts w:hint="eastAsia"/>
          <w:b/>
          <w:bCs/>
          <w:sz w:val="18"/>
          <w:szCs w:val="18"/>
        </w:rPr>
        <w:t>1ヶ月</w:t>
      </w:r>
      <w:r w:rsidR="001C0154" w:rsidRPr="006D16AB">
        <w:rPr>
          <w:rFonts w:hint="eastAsia"/>
          <w:b/>
          <w:bCs/>
          <w:sz w:val="18"/>
          <w:szCs w:val="18"/>
        </w:rPr>
        <w:t>以内</w:t>
      </w:r>
      <w:r w:rsidR="00BF3B40" w:rsidRPr="00BF3B40">
        <w:rPr>
          <w:rFonts w:hint="eastAsia"/>
          <w:sz w:val="18"/>
          <w:szCs w:val="18"/>
        </w:rPr>
        <w:t>に行うことにより、転入日からの共済期間となります。</w:t>
      </w:r>
    </w:p>
    <w:p w14:paraId="3204FB2E" w14:textId="014F612F" w:rsidR="00F13F53" w:rsidRPr="00BF3B40" w:rsidRDefault="00F13F53" w:rsidP="00C91E9B">
      <w:pPr>
        <w:spacing w:line="200" w:lineRule="exact"/>
        <w:rPr>
          <w:sz w:val="18"/>
          <w:szCs w:val="18"/>
        </w:rPr>
      </w:pPr>
      <w:r>
        <w:rPr>
          <w:rFonts w:hint="eastAsia"/>
          <w:sz w:val="18"/>
          <w:szCs w:val="18"/>
        </w:rPr>
        <w:t>・共済掛金の</w:t>
      </w:r>
      <w:r w:rsidRPr="00CC155B">
        <w:rPr>
          <w:rFonts w:hint="eastAsia"/>
          <w:sz w:val="18"/>
          <w:szCs w:val="18"/>
        </w:rPr>
        <w:t>納入が</w:t>
      </w:r>
      <w:r w:rsidRPr="00F13F53">
        <w:rPr>
          <w:rFonts w:hint="eastAsia"/>
          <w:b/>
          <w:bCs/>
          <w:sz w:val="18"/>
          <w:szCs w:val="18"/>
        </w:rPr>
        <w:t>1ヶ月以降となった場合、共済期間</w:t>
      </w:r>
      <w:r w:rsidR="00CC155B">
        <w:rPr>
          <w:rFonts w:hint="eastAsia"/>
          <w:b/>
          <w:bCs/>
          <w:sz w:val="18"/>
          <w:szCs w:val="18"/>
        </w:rPr>
        <w:t>の</w:t>
      </w:r>
      <w:r w:rsidRPr="00F13F53">
        <w:rPr>
          <w:rFonts w:hint="eastAsia"/>
          <w:b/>
          <w:bCs/>
          <w:sz w:val="18"/>
          <w:szCs w:val="18"/>
        </w:rPr>
        <w:t>始期は納入日の翌日</w:t>
      </w:r>
      <w:r>
        <w:rPr>
          <w:rFonts w:hint="eastAsia"/>
          <w:sz w:val="18"/>
          <w:szCs w:val="18"/>
        </w:rPr>
        <w:t>となります。</w:t>
      </w:r>
    </w:p>
    <w:p w14:paraId="72D534D1" w14:textId="77777777" w:rsidR="0026498B" w:rsidRDefault="00644096" w:rsidP="00C91E9B">
      <w:pPr>
        <w:spacing w:line="200" w:lineRule="exact"/>
        <w:rPr>
          <w:sz w:val="18"/>
          <w:szCs w:val="18"/>
        </w:rPr>
      </w:pPr>
      <w:r>
        <w:rPr>
          <w:rFonts w:hint="eastAsia"/>
          <w:sz w:val="18"/>
          <w:szCs w:val="18"/>
        </w:rPr>
        <w:t>・</w:t>
      </w:r>
      <w:r w:rsidR="00DA4A6B" w:rsidRPr="00BF3B40">
        <w:rPr>
          <w:rFonts w:hint="eastAsia"/>
          <w:sz w:val="18"/>
          <w:szCs w:val="18"/>
        </w:rPr>
        <w:t>小中学校における転入者で要保護・準要保護の認定申請を行うことに伴い、転入日から</w:t>
      </w:r>
      <w:r w:rsidR="00DA4A6B" w:rsidRPr="00BF3B40">
        <w:rPr>
          <w:sz w:val="18"/>
          <w:szCs w:val="18"/>
        </w:rPr>
        <w:t>1か月以内に掛金</w:t>
      </w:r>
      <w:r w:rsidR="0026498B">
        <w:rPr>
          <w:rFonts w:hint="eastAsia"/>
          <w:sz w:val="18"/>
          <w:szCs w:val="18"/>
        </w:rPr>
        <w:t>を</w:t>
      </w:r>
    </w:p>
    <w:p w14:paraId="63298018" w14:textId="77777777" w:rsidR="0026498B" w:rsidRDefault="00DA4A6B" w:rsidP="0026498B">
      <w:pPr>
        <w:spacing w:line="200" w:lineRule="exact"/>
        <w:ind w:firstLineChars="100" w:firstLine="180"/>
        <w:rPr>
          <w:sz w:val="18"/>
          <w:szCs w:val="18"/>
        </w:rPr>
      </w:pPr>
      <w:r w:rsidRPr="00BF3B40">
        <w:rPr>
          <w:sz w:val="18"/>
          <w:szCs w:val="18"/>
        </w:rPr>
        <w:t>納入</w:t>
      </w:r>
      <w:r w:rsidR="0026498B">
        <w:rPr>
          <w:rFonts w:hint="eastAsia"/>
          <w:sz w:val="18"/>
          <w:szCs w:val="18"/>
        </w:rPr>
        <w:t>すること</w:t>
      </w:r>
      <w:r w:rsidRPr="00BF3B40">
        <w:rPr>
          <w:sz w:val="18"/>
          <w:szCs w:val="18"/>
        </w:rPr>
        <w:t>が困難な場合は、その旨記載してください。</w:t>
      </w:r>
      <w:r w:rsidR="00BF3B40">
        <w:rPr>
          <w:rFonts w:hint="eastAsia"/>
          <w:sz w:val="18"/>
          <w:szCs w:val="18"/>
        </w:rPr>
        <w:t>また</w:t>
      </w:r>
      <w:r w:rsidR="00C91E9B">
        <w:rPr>
          <w:rFonts w:hint="eastAsia"/>
          <w:sz w:val="18"/>
          <w:szCs w:val="18"/>
        </w:rPr>
        <w:t>、</w:t>
      </w:r>
      <w:r w:rsidR="00C73F47">
        <w:rPr>
          <w:rFonts w:hint="eastAsia"/>
          <w:sz w:val="18"/>
          <w:szCs w:val="18"/>
        </w:rPr>
        <w:t>認定結果</w:t>
      </w:r>
      <w:r w:rsidR="00F13F53">
        <w:rPr>
          <w:rFonts w:hint="eastAsia"/>
          <w:sz w:val="18"/>
          <w:szCs w:val="18"/>
        </w:rPr>
        <w:t>通知後</w:t>
      </w:r>
      <w:r w:rsidR="00C91E9B">
        <w:rPr>
          <w:rFonts w:hint="eastAsia"/>
          <w:sz w:val="18"/>
          <w:szCs w:val="18"/>
        </w:rPr>
        <w:t>、1か月以内に</w:t>
      </w:r>
      <w:r w:rsidR="00C73F47">
        <w:rPr>
          <w:rFonts w:hint="eastAsia"/>
          <w:sz w:val="18"/>
          <w:szCs w:val="18"/>
        </w:rPr>
        <w:t>「</w:t>
      </w:r>
      <w:r w:rsidR="00C73F47" w:rsidRPr="00C73F47">
        <w:rPr>
          <w:sz w:val="18"/>
          <w:szCs w:val="18"/>
        </w:rPr>
        <w:t>転入に係る要保護</w:t>
      </w:r>
    </w:p>
    <w:p w14:paraId="2AF6B818" w14:textId="40FA7363" w:rsidR="00C73F47" w:rsidRDefault="00C73F47" w:rsidP="0026498B">
      <w:pPr>
        <w:spacing w:line="200" w:lineRule="exact"/>
        <w:ind w:firstLineChars="100" w:firstLine="180"/>
        <w:rPr>
          <w:sz w:val="18"/>
          <w:szCs w:val="18"/>
        </w:rPr>
      </w:pPr>
      <w:r w:rsidRPr="00C73F47">
        <w:rPr>
          <w:sz w:val="18"/>
          <w:szCs w:val="18"/>
        </w:rPr>
        <w:t>および準要保護の認定結果（報告）様式例</w:t>
      </w:r>
      <w:r>
        <w:rPr>
          <w:rFonts w:hint="eastAsia"/>
          <w:sz w:val="18"/>
          <w:szCs w:val="18"/>
        </w:rPr>
        <w:t>」</w:t>
      </w:r>
      <w:r w:rsidR="00C91E9B">
        <w:rPr>
          <w:rFonts w:hint="eastAsia"/>
          <w:sz w:val="18"/>
          <w:szCs w:val="18"/>
        </w:rPr>
        <w:t>を参考に認定結果を報告し、共済掛金を納入してください。</w:t>
      </w:r>
    </w:p>
    <w:p w14:paraId="036E2E0F" w14:textId="3C05DE08" w:rsidR="00DA4A6B" w:rsidRDefault="00DA4A6B" w:rsidP="002C01D8">
      <w:pPr>
        <w:spacing w:line="160" w:lineRule="exact"/>
      </w:pPr>
    </w:p>
    <w:p w14:paraId="4823B6F1" w14:textId="77777777" w:rsidR="003D4308" w:rsidRDefault="003D4308" w:rsidP="002C01D8">
      <w:pPr>
        <w:spacing w:line="160" w:lineRule="exact"/>
      </w:pPr>
    </w:p>
    <w:p w14:paraId="34E9A9C0" w14:textId="77777777" w:rsidR="00DA4A6B" w:rsidRPr="00F25E20" w:rsidRDefault="00DA4A6B" w:rsidP="002C01D8">
      <w:pPr>
        <w:spacing w:line="160" w:lineRule="exact"/>
        <w:rPr>
          <w:sz w:val="16"/>
          <w:szCs w:val="16"/>
        </w:rPr>
      </w:pPr>
      <w:r w:rsidRPr="00F25E20">
        <w:rPr>
          <w:sz w:val="16"/>
          <w:szCs w:val="16"/>
        </w:rPr>
        <w:t xml:space="preserve">(個人情報の取扱いについて)　 </w:t>
      </w:r>
    </w:p>
    <w:p w14:paraId="0321FC5A" w14:textId="77777777" w:rsidR="00DA4A6B" w:rsidRPr="00F25E20" w:rsidRDefault="00DA4A6B" w:rsidP="002C01D8">
      <w:pPr>
        <w:spacing w:line="160" w:lineRule="exact"/>
        <w:rPr>
          <w:sz w:val="16"/>
          <w:szCs w:val="16"/>
        </w:rPr>
      </w:pPr>
      <w:r w:rsidRPr="00F25E20">
        <w:rPr>
          <w:rFonts w:hint="eastAsia"/>
          <w:sz w:val="16"/>
          <w:szCs w:val="16"/>
        </w:rPr>
        <w:t>ア　共済事業に関する個人情報は、共済引受審査、共済掛金管理、共済金支給審査及び共済金の支払等のために利用します。</w:t>
      </w:r>
    </w:p>
    <w:p w14:paraId="2CB9A98F" w14:textId="49DAB4C1" w:rsidR="00DA4A6B" w:rsidRPr="00F25E20" w:rsidRDefault="00DA4A6B" w:rsidP="002C01D8">
      <w:pPr>
        <w:spacing w:line="160" w:lineRule="exact"/>
        <w:rPr>
          <w:sz w:val="16"/>
          <w:szCs w:val="16"/>
        </w:rPr>
      </w:pPr>
      <w:r w:rsidRPr="00F25E20">
        <w:rPr>
          <w:rFonts w:hint="eastAsia"/>
          <w:sz w:val="16"/>
          <w:szCs w:val="16"/>
        </w:rPr>
        <w:t>イ　個人情報は、上記の利用目的の達成に必要な範囲内で、業務委託先、共済金請求・支払に関する関係先等に提供を行い、又は情報の提供を受けることがあります。ただし、保健医療等の特別の非公開情報の利用目的は、法令の規定により業務の適切な運営の確保その他必要と認められる範囲に限定します。</w:t>
      </w:r>
    </w:p>
    <w:sectPr w:rsidR="00DA4A6B" w:rsidRPr="00F25E20" w:rsidSect="002C01D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68C7" w14:textId="77777777" w:rsidR="006C51BB" w:rsidRDefault="006C51BB" w:rsidP="00F25E20">
      <w:r>
        <w:separator/>
      </w:r>
    </w:p>
  </w:endnote>
  <w:endnote w:type="continuationSeparator" w:id="0">
    <w:p w14:paraId="166527D6" w14:textId="77777777" w:rsidR="006C51BB" w:rsidRDefault="006C51BB" w:rsidP="00F2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9F48" w14:textId="77777777" w:rsidR="006C51BB" w:rsidRDefault="006C51BB" w:rsidP="00F25E20">
      <w:r>
        <w:separator/>
      </w:r>
    </w:p>
  </w:footnote>
  <w:footnote w:type="continuationSeparator" w:id="0">
    <w:p w14:paraId="49B28952" w14:textId="77777777" w:rsidR="006C51BB" w:rsidRDefault="006C51BB" w:rsidP="00F25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06"/>
    <w:rsid w:val="000410CC"/>
    <w:rsid w:val="000D551E"/>
    <w:rsid w:val="000D7219"/>
    <w:rsid w:val="00157006"/>
    <w:rsid w:val="001C0154"/>
    <w:rsid w:val="0026498B"/>
    <w:rsid w:val="002C01D8"/>
    <w:rsid w:val="002D6628"/>
    <w:rsid w:val="003D4308"/>
    <w:rsid w:val="00462A6D"/>
    <w:rsid w:val="00533509"/>
    <w:rsid w:val="00545BB1"/>
    <w:rsid w:val="005B2495"/>
    <w:rsid w:val="00644096"/>
    <w:rsid w:val="006546B5"/>
    <w:rsid w:val="006C51BB"/>
    <w:rsid w:val="006D16AB"/>
    <w:rsid w:val="0071190B"/>
    <w:rsid w:val="00785708"/>
    <w:rsid w:val="007B5008"/>
    <w:rsid w:val="007D2AEF"/>
    <w:rsid w:val="008539F2"/>
    <w:rsid w:val="00881DF2"/>
    <w:rsid w:val="008A0A7A"/>
    <w:rsid w:val="008B1ACC"/>
    <w:rsid w:val="009A2D75"/>
    <w:rsid w:val="00A46E78"/>
    <w:rsid w:val="00A50587"/>
    <w:rsid w:val="00A8575A"/>
    <w:rsid w:val="00B32823"/>
    <w:rsid w:val="00BF3B40"/>
    <w:rsid w:val="00C73F47"/>
    <w:rsid w:val="00C91E9B"/>
    <w:rsid w:val="00CC155B"/>
    <w:rsid w:val="00CE0C8A"/>
    <w:rsid w:val="00D6190B"/>
    <w:rsid w:val="00DA4A6B"/>
    <w:rsid w:val="00DD05ED"/>
    <w:rsid w:val="00E2096A"/>
    <w:rsid w:val="00F13F53"/>
    <w:rsid w:val="00F25E20"/>
    <w:rsid w:val="00F474DF"/>
    <w:rsid w:val="00F638C0"/>
    <w:rsid w:val="00FA1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048C7"/>
  <w15:chartTrackingRefBased/>
  <w15:docId w15:val="{C930A8AF-1C4B-47BA-A3AB-E50FC37F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E20"/>
    <w:pPr>
      <w:tabs>
        <w:tab w:val="center" w:pos="4252"/>
        <w:tab w:val="right" w:pos="8504"/>
      </w:tabs>
      <w:snapToGrid w:val="0"/>
    </w:pPr>
  </w:style>
  <w:style w:type="character" w:customStyle="1" w:styleId="a5">
    <w:name w:val="ヘッダー (文字)"/>
    <w:basedOn w:val="a0"/>
    <w:link w:val="a4"/>
    <w:uiPriority w:val="99"/>
    <w:rsid w:val="00F25E20"/>
  </w:style>
  <w:style w:type="paragraph" w:styleId="a6">
    <w:name w:val="footer"/>
    <w:basedOn w:val="a"/>
    <w:link w:val="a7"/>
    <w:uiPriority w:val="99"/>
    <w:unhideWhenUsed/>
    <w:rsid w:val="00F25E20"/>
    <w:pPr>
      <w:tabs>
        <w:tab w:val="center" w:pos="4252"/>
        <w:tab w:val="right" w:pos="8504"/>
      </w:tabs>
      <w:snapToGrid w:val="0"/>
    </w:pPr>
  </w:style>
  <w:style w:type="character" w:customStyle="1" w:styleId="a7">
    <w:name w:val="フッター (文字)"/>
    <w:basedOn w:val="a0"/>
    <w:link w:val="a6"/>
    <w:uiPriority w:val="99"/>
    <w:rsid w:val="00F2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2022-08-09T06:27:00Z</dcterms:created>
  <dcterms:modified xsi:type="dcterms:W3CDTF">2022-10-04T05:13:00Z</dcterms:modified>
</cp:coreProperties>
</file>